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民国麻城县志前编  民国麻城县志续编</w:t>
      </w:r>
    </w:p>
    <w:p>
      <w:r>
        <w:rPr>
          <w:rFonts w:ascii="宋体" w:hAnsi="宋体" w:eastAsia="宋体"/>
          <w:sz w:val="24"/>
        </w:rPr>
        <w:t>郑重修；余晋芳纂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民国麻城县志前编  民国麻城县志续编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郑重修；余晋芳纂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本书出售、求购地址：https://www.jiaokey.com/book/detail/12335880.html</w:t>
      </w:r>
    </w:p>
    <w:p>
      <w:r>
        <w:t>更多相关图书推荐：https://www.jiaokey.com</w:t>
      </w:r>
    </w:p>
    <w:p>
      <w:r>
        <w:t>郑重修；余晋芳纂 其他作品：https://www.jiaokey.com/tag/郑重修；余晋芳纂.html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关键词搜索：https://www.jiaokey.com/tag/民国麻城县志前编  民国麻城县志续编.html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