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35  乾隆衡州府志（2）  同治常宁县志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35  乾隆衡州府志（2）  同治常宁县志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本书出售、求购地址：https://www.jiaokey.com/book/detail/12335809.html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35  乾隆衡州府志（2）  同治常宁县志.html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