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书名：机械加工零件的表面质量  下</w:t>
      </w:r>
    </w:p>
    <w:p>
      <w:r>
        <w:t>作者：西北工业大学一00八教研室编</w:t>
      </w:r>
    </w:p>
    <w:p>
      <w:r>
        <w:t>出版社：西北工业大学一00八教研室</w:t>
      </w:r>
    </w:p>
    <w:p>
      <w:r>
        <w:t>出版日期：1982.12</w:t>
      </w:r>
    </w:p>
    <w:p>
      <w:r>
        <w:t>总页数：144</w:t>
      </w:r>
    </w:p>
    <w:p>
      <w:r>
        <w:t>更多请访问教客网: www.jiaokey.com</w:t>
      </w:r>
    </w:p>
    <w:p>
      <w:r>
        <w:t>机械加工零件的表面质量  下 评论地址：https://www.jiaokey.com/book/detail/12334849.html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