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书名：红尘禅仙  成都的佛道信仰与民间生活</w:t>
      </w:r>
    </w:p>
    <w:p>
      <w:r>
        <w:t>作者:史幼波著</w:t>
      </w:r>
    </w:p>
    <w:p>
      <w:r>
        <w:t>出版社:成都：成都时代出版社</w:t>
      </w:r>
    </w:p>
    <w:p>
      <w:r>
        <w:t>出版日期：2007.08</w:t>
      </w:r>
    </w:p>
    <w:p>
      <w:r>
        <w:t>总页数：136</w:t>
      </w:r>
    </w:p>
    <w:p>
      <w:r>
        <w:t>更多请访问教客网:www.jiaokey.com</w:t>
      </w:r>
    </w:p>
    <w:p>
      <w:r>
        <w:t>红尘禅仙  成都的佛道信仰与民间生活评论地址：https://www.jiaokey.com/book/detail/12333704.html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