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书名：数码摄影黄金构图法则  成功构图300例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出版日期：2009.08</w:t>
      </w:r>
    </w:p>
    <w:p>
      <w:r>
        <w:t>总页数：263</w:t>
      </w:r>
    </w:p>
    <w:p>
      <w:r>
        <w:t>更多请访问教客网: www.jiaokey.com</w:t>
      </w:r>
    </w:p>
    <w:p>
      <w:r>
        <w:t>数码摄影黄金构图法则  成功构图300例 评论地址：https://www.jiaokey.com/book/detail/12329754.html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