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书名：向美丽挑战  让普通女性拥有完美容颜的美丽指南</w:t>
      </w:r>
    </w:p>
    <w:p>
      <w:r>
        <w:t>作者：（韩）金炳建，孙景东，李成河著</w:t>
      </w:r>
    </w:p>
    <w:p>
      <w:r>
        <w:t>出版社：北京：华文出版社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向美丽挑战  让普通女性拥有完美容颜的美丽指南 评论地址：https://www.jiaokey.com/book/detail/12329315.html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