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第九种  崇祯长编  1</w:t>
      </w:r>
    </w:p>
    <w:p>
      <w:r>
        <w:rPr>
          <w:rFonts w:ascii="宋体" w:hAnsi="宋体" w:eastAsia="宋体"/>
          <w:sz w:val="24"/>
        </w:rPr>
        <w:t>（清）乐天居士辑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第九种  崇祯长编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（清）乐天居士辑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本书出售、求购地址：https://www.jiaokey.com/book/detail/12328988.html</w:t>
      </w:r>
    </w:p>
    <w:p>
      <w:r>
        <w:t>更多相关图书推荐：https://www.jiaokey.com</w:t>
      </w:r>
    </w:p>
    <w:p>
      <w:r>
        <w:t>（清）乐天居士辑 其他作品：https://www.jiaokey.com/tag/（清）乐天居士辑.html</w:t>
      </w:r>
    </w:p>
    <w:p>
      <w:r>
        <w:t>关键词搜索：https://www.jiaokey.com/tag/痛史  第九种  崇祯长编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