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书名：学会糊涂一点点  掌握趋利避害的人生策略</w:t>
      </w:r>
    </w:p>
    <w:p>
      <w:r>
        <w:t>作者：李宇昇编著</w:t>
      </w:r>
    </w:p>
    <w:p>
      <w:r>
        <w:t>出版社：北京：中国长安出版社</w:t>
      </w:r>
    </w:p>
    <w:p>
      <w:r>
        <w:t>出版日期：2009.07</w:t>
      </w:r>
    </w:p>
    <w:p>
      <w:r>
        <w:t>总页数：229</w:t>
      </w:r>
    </w:p>
    <w:p>
      <w:r>
        <w:t>更多请访问教客网: www.jiaokey.com</w:t>
      </w:r>
    </w:p>
    <w:p>
      <w:r>
        <w:t>学会糊涂一点点  掌握趋利避害的人生策略 评论地址：https://www.jiaokey.com/book/detail/12325318.html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