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书名：遍地歌声和诗篇  人人都来搞宣传  中共黑山县白厂门乡总支在大跃进中的宣传鼓动经验</w:t>
      </w:r>
    </w:p>
    <w:p>
      <w:r>
        <w:t>作者：何群，聂绍禹著</w:t>
      </w:r>
    </w:p>
    <w:p>
      <w:r>
        <w:t>出版社：沈阳：辽宁人民出版社</w:t>
      </w:r>
    </w:p>
    <w:p>
      <w:r>
        <w:t>出版日期：1958.07</w:t>
      </w:r>
    </w:p>
    <w:p>
      <w:r>
        <w:t>总页数：38</w:t>
      </w:r>
    </w:p>
    <w:p>
      <w:r>
        <w:t>更多请访问教客网: www.jiaokey.com</w:t>
      </w:r>
    </w:p>
    <w:p>
      <w:r>
        <w:t>遍地歌声和诗篇  人人都来搞宣传  中共黑山县白厂门乡总支在大跃进中的宣传鼓动经验 评论地址：https://www.jiaokey.com/book/detail/12324332.html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