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陕西出土历代玺印续编</w:t>
      </w:r>
    </w:p>
    <w:p>
      <w:r>
        <w:rPr>
          <w:rFonts w:ascii="宋体" w:hAnsi="宋体" w:eastAsia="宋体"/>
          <w:sz w:val="24"/>
        </w:rPr>
        <w:t>王翰章，王长启编著；陕西省古籍整理办公室编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陕西出土历代玺印续编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王翰章，王长启编著；陕西省古籍整理办公室编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西安：三秦出版社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本书出售、求购地址：https://www.jiaokey.com/book/detail/12324156.html</w:t>
      </w:r>
    </w:p>
    <w:p>
      <w:r>
        <w:t>更多相关图书推荐：https://www.jiaokey.com</w:t>
      </w:r>
    </w:p>
    <w:p>
      <w:r>
        <w:t>王翰章，王长启编著；陕西省古籍整理办公室编 其他作品：https://www.jiaokey.com/tag/王翰章，王长启编著；陕西省古籍整理办公室编.html</w:t>
      </w:r>
    </w:p>
    <w:p>
      <w:r>
        <w:t>西安：三秦出版社 出版图书：https://www.jiaokey.com/tag/西安：三秦出版社.html</w:t>
      </w:r>
    </w:p>
    <w:p>
      <w:r>
        <w:t>关键词搜索：https://www.jiaokey.com/tag/陕西出土历代玺印续编.html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