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书名：北京大学博士研究生学位论文  体制与运行：新疆生产建设兵团的历史和现状</w:t>
      </w:r>
    </w:p>
    <w:p>
      <w:r>
        <w:t>作者：蒋丽蕴</w:t>
      </w:r>
    </w:p>
    <w:p>
      <w:r>
        <w:t>出版社：</w:t>
      </w:r>
    </w:p>
    <w:p>
      <w:r>
        <w:t>出版日期：1998.05</w:t>
      </w:r>
    </w:p>
    <w:p>
      <w:r>
        <w:t>总页数：424</w:t>
      </w:r>
    </w:p>
    <w:p>
      <w:r>
        <w:t>更多请访问教客网: www.jiaokey.com</w:t>
      </w:r>
    </w:p>
    <w:p>
      <w:r>
        <w:t>北京大学博士研究生学位论文  体制与运行：新疆生产建设兵团的历史和现状 评论地址：https://www.jiaokey.com/book/detail/12321851.html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