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书名：中山大学硕士学位论文  政策网络理论:理论创新与适用性研究</w:t>
      </w:r>
    </w:p>
    <w:p>
      <w:r>
        <w:t>作者：张才新</w:t>
      </w:r>
    </w:p>
    <w:p>
      <w:r>
        <w:t>出版社：</w:t>
      </w:r>
    </w:p>
    <w:p>
      <w:r>
        <w:t>出版日期：2004.06</w:t>
      </w:r>
    </w:p>
    <w:p>
      <w:r>
        <w:t>总页数：58</w:t>
      </w:r>
    </w:p>
    <w:p>
      <w:r>
        <w:t>更多请访问教客网: www.jiaokey.com</w:t>
      </w:r>
    </w:p>
    <w:p>
      <w:r>
        <w:t>中山大学硕士学位论文  政策网络理论:理论创新与适用性研究 评论地址：https://www.jiaokey.com/book/detail/12321662.html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