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书名：分叉·浑沌·符号动力学</w:t>
      </w:r>
    </w:p>
    <w:p>
      <w:r>
        <w:t>作者：傅新楚等著</w:t>
      </w:r>
    </w:p>
    <w:p>
      <w:r>
        <w:t>出版社：武汉：武汉大学出版社</w:t>
      </w:r>
    </w:p>
    <w:p>
      <w:r>
        <w:t>出版日期：1993.06</w:t>
      </w:r>
    </w:p>
    <w:p>
      <w:r>
        <w:t>总页数：208</w:t>
      </w:r>
    </w:p>
    <w:p>
      <w:r>
        <w:t>更多请访问教客网: www.jiaokey.com</w:t>
      </w:r>
    </w:p>
    <w:p>
      <w:r>
        <w:t>分叉·浑沌·符号动力学 评论地址：https://www.jiaokey.com/book/detail/12318352.html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