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书名：清代匠作则例</w:t>
      </w:r>
    </w:p>
    <w:p>
      <w:r>
        <w:t>作者：王世襄编著</w:t>
      </w:r>
    </w:p>
    <w:p>
      <w:r>
        <w:t>出版社：北京:中国书店,2008.08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清代匠作则例 评论地址：https://www.jiaokey.com/book/detail/12317990.html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