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帝鉴图说</w:t>
      </w:r>
    </w:p>
    <w:p>
      <w:r>
        <w:rPr>
          <w:rFonts w:ascii="宋体" w:hAnsi="宋体" w:eastAsia="宋体"/>
          <w:sz w:val="24"/>
        </w:rPr>
        <w:t>（明）张居正原典；曹冈译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（明）张居正原典；曹冈译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帝鉴图说(学科:译文)帝鉴图说政治思想史(地点:中国年代:古代)政治思想史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本书出售、求购地址：https://www.jiaokey.com/book/detail/12316899.html</w:t>
      </w:r>
    </w:p>
    <w:p>
      <w:r>
        <w:t>更多相关图书推荐：https://www.jiaokey.com</w:t>
      </w:r>
    </w:p>
    <w:p>
      <w:r>
        <w:t>（明）张居正原典；曹冈译 其他作品：https://www.jiaokey.com/tag/（明）张居正原典；曹冈译.html</w:t>
      </w:r>
    </w:p>
    <w:p>
      <w:r>
        <w:t>呼和浩特:内蒙古人民出版社,2006 出版图书：https://www.jiaokey.com/tag/呼和浩特:内蒙古人民出版社,2006.html</w:t>
      </w:r>
    </w:p>
    <w:p>
      <w:r>
        <w:t>关键词搜索：https://www.jiaokey.com/tag/帝鉴图说(学科:译文)帝鉴图说政治思想史(地点:中国年代:古代)政治思想史.html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