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孔孟史志  3</w:t>
      </w:r>
    </w:p>
    <w:p>
      <w:r>
        <w:t>作者：郭齐，李文泽主编</w:t>
      </w:r>
    </w:p>
    <w:p>
      <w:r>
        <w:t>出版社：成都：四川大学出版社</w:t>
      </w:r>
    </w:p>
    <w:p>
      <w:r>
        <w:t>出版日期：2005.05</w:t>
      </w:r>
    </w:p>
    <w:p>
      <w:r>
        <w:t>总页数：680</w:t>
      </w:r>
    </w:p>
    <w:p>
      <w:r>
        <w:t>更多请访问教客网: www.jiaokey.com</w:t>
      </w:r>
    </w:p>
    <w:p>
      <w:r>
        <w:t>儒藏  史部  孔孟史志  3 评论地址：https://www.jiaokey.com/book/detail/12315541.html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