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书名：三维游戏设计师宝典  Virtools虚拟装配制作实例</w:t>
      </w:r>
    </w:p>
    <w:p>
      <w:r>
        <w:t>作者：徐英欣，王丹东，胥林编著</w:t>
      </w:r>
    </w:p>
    <w:p>
      <w:r>
        <w:t>出版社：重庆：电脑报电子音像出版社</w:t>
      </w:r>
    </w:p>
    <w:p>
      <w:r>
        <w:t>出版日期：2009.08</w:t>
      </w:r>
    </w:p>
    <w:p>
      <w:r>
        <w:t>总页数：390</w:t>
      </w:r>
    </w:p>
    <w:p>
      <w:r>
        <w:t>更多请访问教客网: www.jiaokey.com</w:t>
      </w:r>
    </w:p>
    <w:p>
      <w:r>
        <w:t>三维游戏设计师宝典  Virtools虚拟装配制作实例 评论地址：https://www.jiaokey.com/book/detail/12314477.html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