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2009年  精装本  2009年版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2009年  精装本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本书出售、求购地址：https://www.jiaokey.com/book/detail/12314161.html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2009年  精装本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