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卷14（下）-15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卷14（下）-15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本书出售、求购地址：https://www.jiaokey.com/book/detail/12313755.html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卷14（下）-15.html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