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书名：图书馆发展战略：共建图书馆的应用模式</w:t>
      </w:r>
    </w:p>
    <w:p>
      <w:r>
        <w:t>作者：耿有三主编</w:t>
      </w:r>
    </w:p>
    <w:p>
      <w:r>
        <w:t>出版社：西安：西安地图出版社</w:t>
      </w:r>
    </w:p>
    <w:p>
      <w:r>
        <w:t>出版日期：2007.11</w:t>
      </w:r>
    </w:p>
    <w:p>
      <w:r>
        <w:t>总页数：323</w:t>
      </w:r>
    </w:p>
    <w:p>
      <w:r>
        <w:t>更多请访问教客网: www.jiaokey.com</w:t>
      </w:r>
    </w:p>
    <w:p>
      <w:r>
        <w:t>图书馆发展战略：共建图书馆的应用模式 评论地址：https://www.jiaokey.com/book/detail/12313176.html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