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四部总录艺术编  书、画、法帖、版画册  下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四部总录艺术编  书、画、法帖、版画册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本书出售、求购地址：https://www.jiaokey.com/book/detail/12311594.html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关键词搜索：https://www.jiaokey.com/tag/四部总录艺术编  书、画、法帖、版画册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