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书名：表层沉积物中重金属与雌激素的污染控制研究</w:t>
      </w:r>
    </w:p>
    <w:p>
      <w:r>
        <w:t>作者:李鱼，王晓丽，黎娜著</w:t>
      </w:r>
    </w:p>
    <w:p>
      <w:r>
        <w:t>出版社:沈阳：辽宁教育出版社</w:t>
      </w:r>
    </w:p>
    <w:p>
      <w:r>
        <w:t>出版日期：2009.06</w:t>
      </w:r>
    </w:p>
    <w:p>
      <w:r>
        <w:t>总页数：331</w:t>
      </w:r>
    </w:p>
    <w:p>
      <w:r>
        <w:t>更多请访问教客网:www.jiaokey.com</w:t>
      </w:r>
    </w:p>
    <w:p>
      <w:r>
        <w:t>表层沉积物中重金属与雌激素的污染控制研究评论地址：https://www.jiaokey.com/book/detail/12311178.html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