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第2集  文学理论卷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第2集  文学理论卷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本书出售、求购地址：https://www.jiaokey.com/book/detail/12311049.html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第2集  文学理论卷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