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书名：融会贯通，从Oracle11g到SQL Server2008</w:t>
      </w:r>
    </w:p>
    <w:p>
      <w:r>
        <w:t>作者：李爱武编著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总页数：343</w:t>
      </w:r>
    </w:p>
    <w:p>
      <w:r>
        <w:t>更多请访问教客网: www.jiaokey.com</w:t>
      </w:r>
    </w:p>
    <w:p>
      <w:r>
        <w:t>融会贯通，从Oracle11g到SQL Server2008 评论地址：https://www.jiaokey.com/book/detail/12307016.html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