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校正增补  痊骥通玄论</w:t>
      </w:r>
    </w:p>
    <w:p>
      <w:r>
        <w:rPr>
          <w:rFonts w:ascii="宋体" w:hAnsi="宋体" w:eastAsia="宋体"/>
          <w:sz w:val="24"/>
        </w:rPr>
        <w:t>（元）卞管勾集注；中国农业科学院中兽医研究所校订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校正增补  痊骥通玄论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（元）卞管勾集注；中国农业科学院中兽医研究所校订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本书出售、求购地址：https://www.jiaokey.com/book/detail/12305097.html</w:t>
      </w:r>
    </w:p>
    <w:p>
      <w:r>
        <w:t>更多相关图书推荐：https://www.jiaokey.com</w:t>
      </w:r>
    </w:p>
    <w:p>
      <w:r>
        <w:t>（元）卞管勾集注；中国农业科学院中兽医研究所校订 其他作品：https://www.jiaokey.com/tag/（元）卞管勾集注；中国农业科学院中兽医研究所校订.html</w:t>
      </w:r>
    </w:p>
    <w:p>
      <w:r>
        <w:t>兰州市：甘肃人民出版社 出版图书：https://www.jiaokey.com/tag/兰州市：甘肃人民出版社.html</w:t>
      </w:r>
    </w:p>
    <w:p>
      <w:r>
        <w:t>关键词搜索：https://www.jiaokey.com/tag/校正增补  痊骥通玄论.html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