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书名：山区迎来幸福水  器乐曲集</w:t>
      </w:r>
    </w:p>
    <w:p>
      <w:r>
        <w:t>作者：山东省新创作音乐、舞蹈、曲艺会演办公室编</w:t>
      </w:r>
    </w:p>
    <w:p>
      <w:r>
        <w:t>出版社：济南：山东人民出版社</w:t>
      </w:r>
    </w:p>
    <w:p>
      <w:r>
        <w:t>出版日期：1974.01</w:t>
      </w:r>
    </w:p>
    <w:p>
      <w:r>
        <w:t>总页数：51</w:t>
      </w:r>
    </w:p>
    <w:p>
      <w:r>
        <w:t>更多请访问教客网: www.jiaokey.com</w:t>
      </w:r>
    </w:p>
    <w:p>
      <w:r>
        <w:t>山区迎来幸福水  器乐曲集 评论地址：https://www.jiaokey.com/book/detail/12304399.html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