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房地产项目物业管理招标与投标实操一本通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房地产项目物业管理招标与投标实操一本通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本书出售、求购地址：https://www.jiaokey.com/book/detail/12301324.html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关键词搜索：https://www.jiaokey.com/tag/房地产项目物业管理招标与投标实操一本通.html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