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书名：农畜病理解剖学</w:t>
      </w:r>
    </w:p>
    <w:p>
      <w:r>
        <w:t>作者：（苏联）希施可夫（Хишков，В，Л），（苏联）那列托夫（Папетов，Н.А）主编；陈可毅译</w:t>
      </w:r>
    </w:p>
    <w:p>
      <w:r>
        <w:t>出版社：长沙：湖南科学技术出版社</w:t>
      </w:r>
    </w:p>
    <w:p>
      <w:r>
        <w:t>出版日期：1986.09</w:t>
      </w:r>
    </w:p>
    <w:p>
      <w:r>
        <w:t>总页数：577</w:t>
      </w:r>
    </w:p>
    <w:p>
      <w:r>
        <w:t>更多请访问教客网: www.jiaokey.com</w:t>
      </w:r>
    </w:p>
    <w:p>
      <w:r>
        <w:t>农畜病理解剖学 评论地址：https://www.jiaokey.com/book/detail/12299019.html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