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书名：梨树整形修剪及病虫防治图解</w:t>
      </w:r>
    </w:p>
    <w:p>
      <w:r>
        <w:t>作者：李丙智，徐凌飞，马登奋等编</w:t>
      </w:r>
    </w:p>
    <w:p>
      <w:r>
        <w:t>出版社：西安：陕西科学技术出版社</w:t>
      </w:r>
    </w:p>
    <w:p>
      <w:r>
        <w:t>出版日期：2007.07</w:t>
      </w:r>
    </w:p>
    <w:p>
      <w:r>
        <w:t>总页数：120</w:t>
      </w:r>
    </w:p>
    <w:p>
      <w:r>
        <w:t>更多请访问教客网: www.jiaokey.com</w:t>
      </w:r>
    </w:p>
    <w:p>
      <w:r>
        <w:t>梨树整形修剪及病虫防治图解 评论地址：https://www.jiaokey.com/book/detail/12298909.html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