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书名：有机酸碱原理</w:t>
      </w:r>
    </w:p>
    <w:p>
      <w:r>
        <w:t>作者：郭奇珍，陈安齐编著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总页数：131</w:t>
      </w:r>
    </w:p>
    <w:p>
      <w:r>
        <w:t>更多请访问教客网: www.jiaokey.com</w:t>
      </w:r>
    </w:p>
    <w:p>
      <w:r>
        <w:t>有机酸碱原理 评论地址：https://www.jiaokey.com/book/detail/12298675.html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