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书名：在变革中崛起  辽宁90年代改革发展实践的理性思考</w:t>
      </w:r>
    </w:p>
    <w:p>
      <w:r>
        <w:t>作者：曹晓峰主编</w:t>
      </w:r>
    </w:p>
    <w:p>
      <w:r>
        <w:t>出版社：沈阳：辽宁人民出版社</w:t>
      </w:r>
    </w:p>
    <w:p>
      <w:r>
        <w:t>出版日期：2001.12</w:t>
      </w:r>
    </w:p>
    <w:p>
      <w:r>
        <w:t>总页数：412</w:t>
      </w:r>
    </w:p>
    <w:p>
      <w:r>
        <w:t>更多请访问教客网: www.jiaokey.com</w:t>
      </w:r>
    </w:p>
    <w:p>
      <w:r>
        <w:t>在变革中崛起  辽宁90年代改革发展实践的理性思考 评论地址：https://www.jiaokey.com/book/detail/12298545.html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