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书名：家畜瘟疫病防治法</w:t>
      </w:r>
    </w:p>
    <w:p>
      <w:r>
        <w:t>作者：艾矗撰</w:t>
      </w:r>
    </w:p>
    <w:p>
      <w:r>
        <w:t>出版社：东北人民出版社,1950.03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家畜瘟疫病防治法 评论地址：https://www.jiaokey.com/book/detail/12298098.html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