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书名：湖北省鄂城县华光第一农业社双季粳稻丰产经验</w:t>
      </w:r>
    </w:p>
    <w:p>
      <w:r>
        <w:t>作者：湖北省鄂城县农业局，湖北省科学技术普及协会农学组编</w:t>
      </w:r>
    </w:p>
    <w:p>
      <w:r>
        <w:t>出版社：武汉：湖北人民出版社</w:t>
      </w:r>
    </w:p>
    <w:p>
      <w:r>
        <w:t>出版日期：1957.02</w:t>
      </w:r>
    </w:p>
    <w:p>
      <w:r>
        <w:t>总页数：16</w:t>
      </w:r>
    </w:p>
    <w:p>
      <w:r>
        <w:t>更多请访问教客网: www.jiaokey.com</w:t>
      </w:r>
    </w:p>
    <w:p>
      <w:r>
        <w:t>湖北省鄂城县华光第一农业社双季粳稻丰产经验 评论地址：https://www.jiaokey.com/book/detail/12297872.html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