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书名：法眼看山西  这方水土这方人的超时空审视与大文化解读</w:t>
      </w:r>
    </w:p>
    <w:p>
      <w:r>
        <w:t>作者：王宝库著</w:t>
      </w:r>
    </w:p>
    <w:p>
      <w:r>
        <w:t>出版社：太原：山西人民出版社</w:t>
      </w:r>
    </w:p>
    <w:p>
      <w:r>
        <w:t>出版日期：2008.12</w:t>
      </w:r>
    </w:p>
    <w:p>
      <w:r>
        <w:t>总页数：237</w:t>
      </w:r>
    </w:p>
    <w:p>
      <w:r>
        <w:t>更多请访问教客网: www.jiaokey.com</w:t>
      </w:r>
    </w:p>
    <w:p>
      <w:r>
        <w:t>法眼看山西  这方水土这方人的超时空审视与大文化解读 评论地址：https://www.jiaokey.com/book/detail/12297382.html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