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高级钣金工实用技术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高级钣金工实用技术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本书出售、求购地址：https://www.jiaokey.com/book/detail/12297236.html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关键词搜索：https://www.jiaokey.com/tag/高级钣金工实用技术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