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书名：鹤庆新华村  民间艺术之乡</w:t>
      </w:r>
    </w:p>
    <w:p>
      <w:r>
        <w:t>作者：田遇春，周学凤编著</w:t>
      </w:r>
    </w:p>
    <w:p>
      <w:r>
        <w:t>出版社：昆明：云南美术出版社</w:t>
      </w:r>
    </w:p>
    <w:p>
      <w:r>
        <w:t>出版日期：2008.12</w:t>
      </w:r>
    </w:p>
    <w:p>
      <w:r>
        <w:t>总页数：133</w:t>
      </w:r>
    </w:p>
    <w:p>
      <w:r>
        <w:t>更多请访问教客网: www.jiaokey.com</w:t>
      </w:r>
    </w:p>
    <w:p>
      <w:r>
        <w:t>鹤庆新华村  民间艺术之乡 评论地址：https://www.jiaokey.com/book/detail/12297162.html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