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书名：留学生写听读用高频汉字</w:t>
      </w:r>
    </w:p>
    <w:p>
      <w:r>
        <w:t>作者：符君健，徐智玲著</w:t>
      </w:r>
    </w:p>
    <w:p>
      <w:r>
        <w:t>出版社：西安：西安地图出版社</w:t>
      </w:r>
    </w:p>
    <w:p>
      <w:r>
        <w:t>出版日期：2008.09</w:t>
      </w:r>
    </w:p>
    <w:p>
      <w:r>
        <w:t>总页数：158</w:t>
      </w:r>
    </w:p>
    <w:p>
      <w:r>
        <w:t>更多请访问教客网: www.jiaokey.com</w:t>
      </w:r>
    </w:p>
    <w:p>
      <w:r>
        <w:t>留学生写听读用高频汉字 评论地址：https://www.jiaokey.com/book/detail/12295605.html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