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书名：动物冠状病毒病</w:t>
      </w:r>
    </w:p>
    <w:p>
      <w:r>
        <w:t>作者：云南省兽医防疫总站，昆明市动物疫病预防控制中心编</w:t>
      </w:r>
    </w:p>
    <w:p>
      <w:r>
        <w:t>出版社：昆明：云南科技出版社</w:t>
      </w:r>
    </w:p>
    <w:p>
      <w:r>
        <w:t>出版日期：2003.09</w:t>
      </w:r>
    </w:p>
    <w:p>
      <w:r>
        <w:t>总页数：224</w:t>
      </w:r>
    </w:p>
    <w:p>
      <w:r>
        <w:t>更多请访问教客网: www.jiaokey.com</w:t>
      </w:r>
    </w:p>
    <w:p>
      <w:r>
        <w:t>动物冠状病毒病 评论地址：https://www.jiaokey.com/book/detail/12293696.html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