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书名：外国童话故事  美绘版</w:t>
      </w:r>
    </w:p>
    <w:p>
      <w:r>
        <w:t>作者：徐寒梅，陈均编写；刘丽琴绘画</w:t>
      </w:r>
    </w:p>
    <w:p>
      <w:r>
        <w:t>出版社：北京：中国少年儿童出版社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外国童话故事  美绘版 评论地址：https://www.jiaokey.com/book/detail/12293319.html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