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书名：慢性非传染性疾病防治大众知识500题</w:t>
      </w:r>
    </w:p>
    <w:p>
      <w:r>
        <w:t>作者：王烨源，胡一河主编</w:t>
      </w:r>
    </w:p>
    <w:p>
      <w:r>
        <w:t>出版社：苏州：古吴轩出版社</w:t>
      </w:r>
    </w:p>
    <w:p>
      <w:r>
        <w:t>出版日期：2008.11</w:t>
      </w:r>
    </w:p>
    <w:p>
      <w:r>
        <w:t>总页数：225</w:t>
      </w:r>
    </w:p>
    <w:p>
      <w:r>
        <w:t>更多请访问教客网: www.jiaokey.com</w:t>
      </w:r>
    </w:p>
    <w:p>
      <w:r>
        <w:t>慢性非传染性疾病防治大众知识500题 评论地址：https://www.jiaokey.com/book/detail/12293166.html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