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图解健康手诊速查手册</w:t>
      </w:r>
    </w:p>
    <w:p>
      <w:r>
        <w:rPr>
          <w:rFonts w:ascii="宋体" w:hAnsi="宋体" w:eastAsia="宋体"/>
          <w:sz w:val="24"/>
        </w:rPr>
        <w:t>宋铁林审校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2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图解健康手诊速查手册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宋铁林审校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天津:天津科学技术出版社,2009.06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掌纹-望诊（中医）-手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本书出售、求购地址：https://www.jiaokey.com/book/detail/12292307.html</w:t>
      </w:r>
    </w:p>
    <w:p>
      <w:r>
        <w:t>更多相关图书推荐：https://www.jiaokey.com</w:t>
      </w:r>
    </w:p>
    <w:p>
      <w:r>
        <w:t>宋铁林审校 其他作品：https://www.jiaokey.com/tag/宋铁林审校.html</w:t>
      </w:r>
    </w:p>
    <w:p>
      <w:r>
        <w:t>天津:天津科学技术出版社,2009.06 出版图书：https://www.jiaokey.com/tag/天津:天津科学技术出版社,2009.06.html</w:t>
      </w:r>
    </w:p>
    <w:p>
      <w:r>
        <w:t>关键词搜索：https://www.jiaokey.com/tag/掌纹-望诊（中医）-手.html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