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亚太样板房设计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亚太样板房设计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本书出售、求购地址：https://www.jiaokey.com/book/detail/12291420.html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关键词搜索：https://www.jiaokey.com/tag/亚太样板房设计.html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