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书名：路：江西现代职业技术学院三十周年校庆征文集</w:t>
      </w:r>
    </w:p>
    <w:p>
      <w:r>
        <w:t>作者：单津辉主编</w:t>
      </w:r>
    </w:p>
    <w:p>
      <w:r>
        <w:t>出版社：武汉：武汉理工大学出版社</w:t>
      </w:r>
    </w:p>
    <w:p>
      <w:r>
        <w:t>出版日期：2008.11</w:t>
      </w:r>
    </w:p>
    <w:p>
      <w:r>
        <w:t>总页数：336</w:t>
      </w:r>
    </w:p>
    <w:p>
      <w:r>
        <w:t>更多请访问教客网: www.jiaokey.com</w:t>
      </w:r>
    </w:p>
    <w:p>
      <w:r>
        <w:t>路：江西现代职业技术学院三十周年校庆征文集 评论地址：https://www.jiaokey.com/book/detail/12290416.html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