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书名：无上粉本寺中寻  宝宁寺明代水陆画线描精选</w:t>
      </w:r>
    </w:p>
    <w:p>
      <w:r>
        <w:t>作者：程澄，任达永绘</w:t>
      </w:r>
    </w:p>
    <w:p>
      <w:r>
        <w:t>出版社：杭州：西泠印社出版社</w:t>
      </w:r>
    </w:p>
    <w:p>
      <w:r>
        <w:t>出版日期：2009.01</w:t>
      </w:r>
    </w:p>
    <w:p>
      <w:r>
        <w:t>总页数：99</w:t>
      </w:r>
    </w:p>
    <w:p>
      <w:r>
        <w:t>更多请访问教客网: www.jiaokey.com</w:t>
      </w:r>
    </w:p>
    <w:p>
      <w:r>
        <w:t>无上粉本寺中寻  宝宁寺明代水陆画线描精选 评论地址：https://www.jiaokey.com/book/detail/12290246.html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