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明通鉴  3  卷21-36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明通鉴  3  卷21-36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本书出售、求购地址：https://www.jiaokey.com/book/detail/12288647.html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关键词搜索：https://www.jiaokey.com/tag/明通鉴  3  卷21-36.html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