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书名：上海博物馆藏战国楚竹书文字编</w:t>
      </w:r>
    </w:p>
    <w:p>
      <w:r>
        <w:t>作者：李守奎，曲冰，孙伟龙编著</w:t>
      </w:r>
    </w:p>
    <w:p>
      <w:r>
        <w:t>出版社：北京:作家出版社,2007.12</w:t>
      </w:r>
    </w:p>
    <w:p>
      <w:r>
        <w:t>出版日期：</w:t>
      </w:r>
    </w:p>
    <w:p>
      <w:r>
        <w:t>总页数：948</w:t>
      </w:r>
    </w:p>
    <w:p>
      <w:r>
        <w:t>更多请访问教客网: www.jiaokey.com</w:t>
      </w:r>
    </w:p>
    <w:p>
      <w:r>
        <w:t>上海博物馆藏战国楚竹书文字编 评论地址：https://www.jiaokey.com/book/detail/12288632.html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