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书名：贵州历代职官司一览表</w:t>
      </w:r>
    </w:p>
    <w:p>
      <w:r>
        <w:t>作者：侯清泉著</w:t>
      </w:r>
    </w:p>
    <w:p>
      <w:r>
        <w:t>出版社：中国近现代史料学学会贵阳市会员联络处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贵州历代职官司一览表 评论地址：https://www.jiaokey.com/book/detail/12288553.html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