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书名：覆盖层标准应用手册  上</w:t>
      </w:r>
    </w:p>
    <w:p>
      <w:r>
        <w:t>作者：全国金属与非金属&lt;font color=Red&gt;覆&lt;/font&gt;盖层标准化技术委员会编著</w:t>
      </w:r>
    </w:p>
    <w:p>
      <w:r>
        <w:t>出版社：北京:中国标准出版社,1999.09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覆盖层标准应用手册  上 评论地址：https://www.jiaokey.com/book/detail/12287438.html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