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黑木耳生产与栽培技术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黑木耳生产与栽培技术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本书出售、求购地址：https://www.jiaokey.com/book/detail/12283714.html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关键词搜索：https://www.jiaokey.com/tag/黑木耳生产与栽培技术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