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苗木栽培实用技术  3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苗木栽培实用技术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关键词搜索：https://www.jiaokey.com/tag/苗木栽培实用技术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